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676F2978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A10D7E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51ED6077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 w:rsidRPr="004342AF">
        <w:rPr>
          <w:b/>
          <w:color w:val="0070C0"/>
        </w:rPr>
        <w:t>PSG/2/00</w:t>
      </w:r>
      <w:r w:rsidR="0055163B" w:rsidRPr="004342AF">
        <w:rPr>
          <w:b/>
          <w:color w:val="0070C0"/>
        </w:rPr>
        <w:t>2</w:t>
      </w:r>
      <w:r w:rsidR="004342AF" w:rsidRPr="004342AF">
        <w:rPr>
          <w:b/>
          <w:color w:val="0070C0"/>
        </w:rPr>
        <w:t>171</w:t>
      </w:r>
      <w:r w:rsidR="00EB6354" w:rsidRPr="004342AF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0DF269E0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Pr="00813D30">
        <w:rPr>
          <w:rFonts w:eastAsia="Times New Roman"/>
          <w:b/>
          <w:color w:val="0070C0"/>
          <w:lang w:eastAsia="pl-PL"/>
        </w:rPr>
        <w:t>„</w:t>
      </w:r>
      <w:r w:rsidR="00E4276C" w:rsidRPr="00E4276C">
        <w:rPr>
          <w:b/>
          <w:color w:val="0070C0"/>
        </w:rPr>
        <w:t>Wykonanie dokumentacji projektowej oraz budowa przyłącza gazu ś/c w m. Bydgoszcz, ul. Frankego dz. 1/240</w:t>
      </w:r>
      <w:r w:rsidRPr="00813D30">
        <w:rPr>
          <w:rFonts w:eastAsia="Times New Roman"/>
          <w:b/>
          <w:color w:val="0070C0"/>
          <w:lang w:eastAsia="pl-PL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2886A7BE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2338A"/>
    <w:rsid w:val="0017488C"/>
    <w:rsid w:val="00186B13"/>
    <w:rsid w:val="001A7BF8"/>
    <w:rsid w:val="001C5574"/>
    <w:rsid w:val="00214315"/>
    <w:rsid w:val="0021508B"/>
    <w:rsid w:val="00235E1B"/>
    <w:rsid w:val="002A3606"/>
    <w:rsid w:val="002B2E5B"/>
    <w:rsid w:val="002C2E5F"/>
    <w:rsid w:val="002F0CE5"/>
    <w:rsid w:val="003A0AE0"/>
    <w:rsid w:val="003D722A"/>
    <w:rsid w:val="004342AF"/>
    <w:rsid w:val="00450FFF"/>
    <w:rsid w:val="00460983"/>
    <w:rsid w:val="00466D1F"/>
    <w:rsid w:val="00466D53"/>
    <w:rsid w:val="00475C3F"/>
    <w:rsid w:val="004D3EBA"/>
    <w:rsid w:val="004E293B"/>
    <w:rsid w:val="0055163B"/>
    <w:rsid w:val="005B3E6E"/>
    <w:rsid w:val="005D04DD"/>
    <w:rsid w:val="005E2108"/>
    <w:rsid w:val="00626209"/>
    <w:rsid w:val="006C1E2E"/>
    <w:rsid w:val="006C5A2F"/>
    <w:rsid w:val="00721CC6"/>
    <w:rsid w:val="00735C62"/>
    <w:rsid w:val="0074722C"/>
    <w:rsid w:val="0075594C"/>
    <w:rsid w:val="007A23D7"/>
    <w:rsid w:val="007A452E"/>
    <w:rsid w:val="007B5FA8"/>
    <w:rsid w:val="008106D7"/>
    <w:rsid w:val="00844F1C"/>
    <w:rsid w:val="00851752"/>
    <w:rsid w:val="008814F0"/>
    <w:rsid w:val="00890D24"/>
    <w:rsid w:val="00897D50"/>
    <w:rsid w:val="008C7521"/>
    <w:rsid w:val="009964B5"/>
    <w:rsid w:val="009B1B42"/>
    <w:rsid w:val="009B3267"/>
    <w:rsid w:val="00A015AC"/>
    <w:rsid w:val="00A10D7E"/>
    <w:rsid w:val="00B126B8"/>
    <w:rsid w:val="00C02B97"/>
    <w:rsid w:val="00C37336"/>
    <w:rsid w:val="00CB7F75"/>
    <w:rsid w:val="00CC2F28"/>
    <w:rsid w:val="00D55FB0"/>
    <w:rsid w:val="00D673A6"/>
    <w:rsid w:val="00DC64D7"/>
    <w:rsid w:val="00E4276C"/>
    <w:rsid w:val="00E84B60"/>
    <w:rsid w:val="00EA7891"/>
    <w:rsid w:val="00EB0EF1"/>
    <w:rsid w:val="00EB6354"/>
    <w:rsid w:val="00EC1E60"/>
    <w:rsid w:val="00F7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Zielińska Monika (PSG)</cp:lastModifiedBy>
  <cp:revision>28</cp:revision>
  <dcterms:created xsi:type="dcterms:W3CDTF">2026-02-06T11:24:00Z</dcterms:created>
  <dcterms:modified xsi:type="dcterms:W3CDTF">2026-08-31T06:43:00Z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